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FB" w:rsidRDefault="00190AFB" w:rsidP="00B37CAE">
      <w:bookmarkStart w:id="0" w:name="_GoBack"/>
      <w:bookmarkEnd w:id="0"/>
    </w:p>
    <w:p w:rsidR="00983178" w:rsidRDefault="00983178" w:rsidP="00983178">
      <w:r>
        <w:t>I Sverige arrenderar ungefär 90 000 familjer mark för sitt bostads- eller fritidshus. I de flesta fall har dessa inte haft råd att köpa hus med mark. Under senare år har många drabbats av hårt av höjningar av sina arrenden vilket också lett till en stor belastning på arrendenämnderna eftersom allt färre arrendatorer träffar frivilliga överenskommelser med markägaren.</w:t>
      </w:r>
    </w:p>
    <w:p w:rsidR="00983178" w:rsidRDefault="00983178" w:rsidP="00983178">
      <w:r>
        <w:t>Ett skäl till den uppkomna situationen är att lagstiftningen är oklar. Dessutom är arrendetiderna ofta endast fem år vilket gör att arrendeperioderna kan ha löpt flera år innan avgifterna fastställs. Med nuvarande lagstiftning kan också markägaren höja sina krav under pågående process trots att arrendatorn är bunden och själv inter kan ställa nya krav.</w:t>
      </w:r>
    </w:p>
    <w:p w:rsidR="00983178" w:rsidRDefault="00983178" w:rsidP="00983178">
      <w:r>
        <w:t xml:space="preserve">Enligt lagstiftningen ska avgifterna fastställas genom jämförelser med vad andra på orten betalar. Det finns dock ingen tydlig definition av begreppet ”orten” i detta sammanhang. En enskild markägare kan därför genom egna åtgärder påverka arrendenämnderna så att ”orten” endast omfattar egna arrenden. Detta har </w:t>
      </w:r>
      <w:proofErr w:type="spellStart"/>
      <w:r>
        <w:t>bl</w:t>
      </w:r>
      <w:proofErr w:type="spellEnd"/>
      <w:r>
        <w:t xml:space="preserve"> a lett till betydande möjligheter att manipulera jämförelsematerialet.</w:t>
      </w:r>
    </w:p>
    <w:p w:rsidR="00983178" w:rsidRDefault="00983178" w:rsidP="00983178">
      <w:r>
        <w:t>Ovanstående problematik uppmärksammades i Jordbruks- och bostadsarrendeutredningen (SoU 2014:32) och förslag på förändringar presenterades som skulle kunna bidra till att klargöra läget. I de remissvar som inkom fanns inga betydande invändningar mot förslagna ändringar av reglerna för bostadsarrende.</w:t>
      </w:r>
    </w:p>
    <w:p w:rsidR="00983178" w:rsidRDefault="00983178" w:rsidP="00983178">
      <w:r>
        <w:t xml:space="preserve">Om och när avser Statsrådet att presentera förslag med anledning av Jordbruks- och bostadsarrendeutredningen (SoU 2014:32) ? </w:t>
      </w:r>
    </w:p>
    <w:p w:rsidR="00D3633E" w:rsidRDefault="00983178" w:rsidP="00983178">
      <w:r>
        <w:br/>
      </w:r>
      <w:r w:rsidR="00CC2D71">
        <w:br/>
      </w:r>
      <w:r w:rsidR="00CC2D71">
        <w:br/>
      </w:r>
      <w:r w:rsidR="00616A3C" w:rsidRPr="00616A3C">
        <w:t>………………………………………</w:t>
      </w:r>
      <w:r w:rsidR="00CC2D71">
        <w:br/>
      </w:r>
      <w:r w:rsidR="0016276F">
        <w:br/>
      </w:r>
      <w:bookmarkStart w:id="1" w:name="Ledamot"/>
      <w:bookmarkEnd w:id="1"/>
      <w:r w:rsidR="00F35540">
        <w:fldChar w:fldCharType="begin"/>
      </w:r>
      <w:r w:rsidR="00F35540">
        <w:instrText xml:space="preserve"> DOCPROPERTY Ledamot </w:instrText>
      </w:r>
      <w:r w:rsidR="00F35540">
        <w:fldChar w:fldCharType="separate"/>
      </w:r>
      <w:r w:rsidR="00190AFB">
        <w:t>Ingela Nylund Watz (S)</w:t>
      </w:r>
      <w:r w:rsidR="00F35540">
        <w:fldChar w:fldCharType="end"/>
      </w:r>
    </w:p>
    <w:sectPr w:rsidR="00D3633E" w:rsidSect="00B31DC7">
      <w:headerReference w:type="default" r:id="rId10"/>
      <w:footerReference w:type="default" r:id="rId11"/>
      <w:headerReference w:type="first" r:id="rId12"/>
      <w:footerReference w:type="first" r:id="rId13"/>
      <w:pgSz w:w="11906" w:h="16838" w:code="9"/>
      <w:pgMar w:top="2041" w:right="1134" w:bottom="1134" w:left="3402" w:header="680"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D7" w:rsidRDefault="000959D7">
      <w:r>
        <w:separator/>
      </w:r>
    </w:p>
  </w:endnote>
  <w:endnote w:type="continuationSeparator" w:id="0">
    <w:p w:rsidR="000959D7" w:rsidRDefault="000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D7" w:rsidRDefault="000959D7" w:rsidP="00B31DC7">
    <w:pPr>
      <w:tabs>
        <w:tab w:val="center" w:pos="4536"/>
        <w:tab w:val="right" w:pos="9072"/>
        <w:tab w:val="left" w:pos="9639"/>
      </w:tabs>
    </w:pPr>
    <w:r w:rsidRPr="00B31DC7">
      <w:rPr>
        <w:noProof/>
      </w:rPr>
      <mc:AlternateContent>
        <mc:Choice Requires="wps">
          <w:drawing>
            <wp:anchor distT="0" distB="0" distL="114300" distR="114300" simplePos="0" relativeHeight="251664384" behindDoc="0" locked="0" layoutInCell="1" allowOverlap="1" wp14:anchorId="22AEB6EA" wp14:editId="23ABF1FF">
              <wp:simplePos x="0" y="0"/>
              <wp:positionH relativeFrom="page">
                <wp:posOffset>720090</wp:posOffset>
              </wp:positionH>
              <wp:positionV relativeFrom="page">
                <wp:posOffset>10081260</wp:posOffset>
              </wp:positionV>
              <wp:extent cx="6189345" cy="342265"/>
              <wp:effectExtent l="0" t="381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9D7" w:rsidRPr="00F675BA" w:rsidRDefault="000959D7" w:rsidP="00B31DC7">
                          <w:pPr>
                            <w:shd w:val="solid" w:color="FFFFFF" w:fill="FFFFFF"/>
                            <w:tabs>
                              <w:tab w:val="right" w:pos="9639"/>
                            </w:tabs>
                            <w:spacing w:after="0"/>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Pr>
                              <w:noProof/>
                            </w:rPr>
                            <w:t>2</w:t>
                          </w:r>
                          <w:r>
                            <w:fldChar w:fldCharType="end"/>
                          </w:r>
                          <w:r>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EB6EA" id="_x0000_t202" coordsize="21600,21600" o:spt="202" path="m,l,21600r21600,l21600,xe">
              <v:stroke joinstyle="miter"/>
              <v:path gradientshapeok="t" o:connecttype="rect"/>
            </v:shapetype>
            <v:shape id="Text Box 7" o:spid="_x0000_s1026" type="#_x0000_t202" style="position:absolute;margin-left:56.7pt;margin-top:793.8pt;width:487.35pt;height:2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kew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" stroked="f">
              <v:textbox inset="0,0,0,0">
                <w:txbxContent>
                  <w:p w:rsidR="000959D7" w:rsidRPr="00F675BA" w:rsidRDefault="000959D7" w:rsidP="00B31DC7">
                    <w:pPr>
                      <w:shd w:val="solid" w:color="FFFFFF" w:fill="FFFFFF"/>
                      <w:tabs>
                        <w:tab w:val="right" w:pos="9639"/>
                      </w:tabs>
                      <w:spacing w:after="0"/>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Pr>
                        <w:noProof/>
                      </w:rPr>
                      <w:t>2</w:t>
                    </w:r>
                    <w:r>
                      <w:fldChar w:fldCharType="end"/>
                    </w:r>
                    <w:r>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D7" w:rsidRDefault="000959D7" w:rsidP="00B31DC7">
    <w:pPr>
      <w:tabs>
        <w:tab w:val="center" w:pos="4536"/>
        <w:tab w:val="right" w:pos="9072"/>
        <w:tab w:val="left" w:pos="9639"/>
      </w:tabs>
    </w:pPr>
    <w:r w:rsidRPr="00B31DC7">
      <w:rPr>
        <w:noProof/>
      </w:rPr>
      <mc:AlternateContent>
        <mc:Choice Requires="wps">
          <w:drawing>
            <wp:anchor distT="0" distB="0" distL="114300" distR="114300" simplePos="0" relativeHeight="251662336" behindDoc="0" locked="0" layoutInCell="1" allowOverlap="1" wp14:anchorId="025706A9" wp14:editId="5FA7218A">
              <wp:simplePos x="0" y="0"/>
              <wp:positionH relativeFrom="page">
                <wp:posOffset>720090</wp:posOffset>
              </wp:positionH>
              <wp:positionV relativeFrom="page">
                <wp:posOffset>10081260</wp:posOffset>
              </wp:positionV>
              <wp:extent cx="6189345" cy="34226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9D7" w:rsidRPr="00F675BA" w:rsidRDefault="000959D7" w:rsidP="00B31DC7">
                          <w:pPr>
                            <w:shd w:val="solid" w:color="FFFFFF" w:fill="FFFFFF"/>
                            <w:tabs>
                              <w:tab w:val="right" w:pos="9639"/>
                            </w:tabs>
                            <w:spacing w:after="0"/>
                          </w:pPr>
                          <w:r>
                            <w:t xml:space="preserve">ID: </w:t>
                          </w:r>
                          <w:bookmarkStart w:id="2" w:name="FältFörIdNummer"/>
                          <w:r>
                            <w:fldChar w:fldCharType="begin"/>
                          </w:r>
                          <w:r>
                            <w:instrText xml:space="preserve"> DOCPROPERTY  IdNummer </w:instrText>
                          </w:r>
                          <w:r>
                            <w:fldChar w:fldCharType="end"/>
                          </w:r>
                          <w:bookmarkEnd w:id="2"/>
                          <w:r>
                            <w:tab/>
                          </w:r>
                          <w:r>
                            <w:fldChar w:fldCharType="begin"/>
                          </w:r>
                          <w:r>
                            <w:instrText xml:space="preserve"> page </w:instrText>
                          </w:r>
                          <w:r>
                            <w:fldChar w:fldCharType="separate"/>
                          </w:r>
                          <w:r>
                            <w:rPr>
                              <w:noProof/>
                            </w:rPr>
                            <w:t>1</w:t>
                          </w:r>
                          <w:r>
                            <w:fldChar w:fldCharType="end"/>
                          </w:r>
                          <w:r>
                            <w:t xml:space="preserve"> (</w:t>
                          </w:r>
                          <w:r>
                            <w:rPr>
                              <w:noProof/>
                            </w:rPr>
                            <w:fldChar w:fldCharType="begin"/>
                          </w:r>
                          <w:r>
                            <w:rPr>
                              <w:noProof/>
                            </w:rPr>
                            <w:instrText xml:space="preserve"> numpages </w:instrText>
                          </w:r>
                          <w:r>
                            <w:rPr>
                              <w:noProof/>
                            </w:rPr>
                            <w:fldChar w:fldCharType="separate"/>
                          </w:r>
                          <w:r>
                            <w:rPr>
                              <w:noProof/>
                            </w:rPr>
                            <w:t>1</w:t>
                          </w:r>
                          <w:r>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706A9" id="_x0000_t202" coordsize="21600,21600" o:spt="202" path="m,l,21600r21600,l21600,xe">
              <v:stroke joinstyle="miter"/>
              <v:path gradientshapeok="t" o:connecttype="rect"/>
            </v:shapetype>
            <v:shape id="_x0000_s1027" type="#_x0000_t202" style="position:absolute;margin-left:56.7pt;margin-top:793.8pt;width:487.35pt;height:2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Y7fQ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" stroked="f">
              <v:textbox inset="0,0,0,0">
                <w:txbxContent>
                  <w:p w:rsidR="000959D7" w:rsidRPr="00F675BA" w:rsidRDefault="000959D7" w:rsidP="00B31DC7">
                    <w:pPr>
                      <w:shd w:val="solid" w:color="FFFFFF" w:fill="FFFFFF"/>
                      <w:tabs>
                        <w:tab w:val="right" w:pos="9639"/>
                      </w:tabs>
                      <w:spacing w:after="0"/>
                    </w:pPr>
                    <w:r>
                      <w:t xml:space="preserve">ID: </w:t>
                    </w:r>
                    <w:bookmarkStart w:id="3" w:name="FältFörIdNummer"/>
                    <w:r>
                      <w:fldChar w:fldCharType="begin"/>
                    </w:r>
                    <w:r>
                      <w:instrText xml:space="preserve"> DOCPROPERTY  IdNummer </w:instrText>
                    </w:r>
                    <w:r>
                      <w:fldChar w:fldCharType="end"/>
                    </w:r>
                    <w:bookmarkEnd w:id="3"/>
                    <w:r>
                      <w:tab/>
                    </w:r>
                    <w:r>
                      <w:fldChar w:fldCharType="begin"/>
                    </w:r>
                    <w:r>
                      <w:instrText xml:space="preserve"> page </w:instrText>
                    </w:r>
                    <w:r>
                      <w:fldChar w:fldCharType="separate"/>
                    </w:r>
                    <w:r>
                      <w:rPr>
                        <w:noProof/>
                      </w:rPr>
                      <w:t>1</w:t>
                    </w:r>
                    <w:r>
                      <w:fldChar w:fldCharType="end"/>
                    </w:r>
                    <w:r>
                      <w:t xml:space="preserve"> (</w:t>
                    </w:r>
                    <w:r>
                      <w:rPr>
                        <w:noProof/>
                      </w:rPr>
                      <w:fldChar w:fldCharType="begin"/>
                    </w:r>
                    <w:r>
                      <w:rPr>
                        <w:noProof/>
                      </w:rPr>
                      <w:instrText xml:space="preserve"> numpages </w:instrText>
                    </w:r>
                    <w:r>
                      <w:rPr>
                        <w:noProof/>
                      </w:rPr>
                      <w:fldChar w:fldCharType="separate"/>
                    </w:r>
                    <w:r>
                      <w:rPr>
                        <w:noProof/>
                      </w:rPr>
                      <w:t>1</w:t>
                    </w:r>
                    <w:r>
                      <w:rPr>
                        <w:noProof/>
                      </w:rP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D7" w:rsidRDefault="000959D7">
      <w:r>
        <w:separator/>
      </w:r>
    </w:p>
  </w:footnote>
  <w:footnote w:type="continuationSeparator" w:id="0">
    <w:p w:rsidR="000959D7" w:rsidRDefault="0009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D7" w:rsidRDefault="000959D7" w:rsidP="004F2313">
    <w:pPr>
      <w:pStyle w:val="Sidhuvud01"/>
    </w:pP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DokumenttypKlartext ">
      <w:r>
        <w:t>Fråga</w:t>
      </w:r>
    </w:fldSimple>
    <w:r>
      <w:t xml:space="preserve"> TILL STATSRÅD</w:t>
    </w:r>
  </w:p>
  <w:p w:rsidR="000959D7" w:rsidRDefault="000959D7" w:rsidP="00CC2D71">
    <w:pPr>
      <w:pStyle w:val="Sidhuvud02"/>
    </w:pPr>
    <w:fldSimple w:instr=" DOCPROPERTY Datum ">
      <w:r>
        <w:t>2019-10-10</w:t>
      </w:r>
    </w:fldSimple>
    <w:r w:rsidRPr="00D81E9C">
      <w:fldChar w:fldCharType="begin"/>
    </w:r>
    <w:r w:rsidRPr="00D81E9C">
      <w:instrText xml:space="preserve"> DOCPROPERTY Årsuppgift </w:instrText>
    </w:r>
    <w:r w:rsidRPr="00D81E9C">
      <w:fldChar w:fldCharType="end"/>
    </w:r>
    <w:r w:rsidRPr="00D81E9C">
      <w:fldChar w:fldCharType="begin"/>
    </w:r>
    <w:r w:rsidRPr="00D81E9C">
      <w:instrText xml:space="preserve"> if </w:instrText>
    </w:r>
    <w:r w:rsidRPr="00D81E9C">
      <w:fldChar w:fldCharType="begin"/>
    </w:r>
    <w:r w:rsidRPr="00D81E9C">
      <w:instrText xml:space="preserve"> DOCPROPERTY Årsuppgift </w:instrText>
    </w:r>
    <w:r w:rsidRPr="00D81E9C">
      <w:fldChar w:fldCharType="end"/>
    </w:r>
    <w:r w:rsidRPr="00D81E9C">
      <w:instrText xml:space="preserve"> &lt;&gt; "" ":"</w:instrText>
    </w:r>
    <w:r w:rsidRPr="00D81E9C">
      <w:fldChar w:fldCharType="end"/>
    </w:r>
    <w:r w:rsidRPr="00D81E9C">
      <w:fldChar w:fldCharType="begin"/>
    </w:r>
    <w:r w:rsidRPr="00D81E9C">
      <w:instrText xml:space="preserve"> DOCPROPERTY Nummer </w:instrText>
    </w:r>
    <w:r w:rsidRPr="00D81E9C">
      <w:fldChar w:fldCharType="end"/>
    </w:r>
    <w:r w:rsidRPr="00D81E9C">
      <w:fldChar w:fldCharType="begin"/>
    </w:r>
    <w:r w:rsidRPr="00D81E9C">
      <w:instrText xml:space="preserve"> if </w:instrText>
    </w:r>
    <w:r w:rsidRPr="00D81E9C">
      <w:fldChar w:fldCharType="begin"/>
    </w:r>
    <w:r w:rsidRPr="00D81E9C">
      <w:instrText xml:space="preserve"> DOCPROPERTY Årsuppgift </w:instrText>
    </w:r>
    <w:r w:rsidRPr="00D81E9C">
      <w:fldChar w:fldCharType="end"/>
    </w:r>
    <w:r w:rsidRPr="00D81E9C">
      <w:instrText xml:space="preserve"> &lt;&gt; "" " "</w:instrText>
    </w:r>
    <w:r w:rsidRPr="00D81E9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D7" w:rsidRPr="00A75FCC" w:rsidRDefault="000959D7" w:rsidP="00A75FCC">
    <w:pPr>
      <w:tabs>
        <w:tab w:val="right" w:pos="7371"/>
        <w:tab w:val="left" w:pos="9639"/>
      </w:tabs>
      <w:spacing w:before="320" w:after="120" w:line="360" w:lineRule="exact"/>
      <w:ind w:left="-2268"/>
      <w:jc w:val="both"/>
      <w:rPr>
        <w:rFonts w:ascii="Arial" w:hAnsi="Arial"/>
        <w:caps/>
        <w:sz w:val="25"/>
        <w:szCs w:val="28"/>
      </w:rPr>
    </w:pPr>
    <w:r w:rsidRPr="00A75FCC">
      <w:rPr>
        <w:rFonts w:ascii="Arial" w:hAnsi="Arial"/>
        <w:caps/>
        <w:noProof/>
        <w:sz w:val="25"/>
        <w:szCs w:val="28"/>
      </w:rPr>
      <w:drawing>
        <wp:anchor distT="0" distB="0" distL="114300" distR="114300" simplePos="0" relativeHeight="251660288"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aps/>
        <w:sz w:val="25"/>
        <w:szCs w:val="28"/>
      </w:rPr>
      <w:t>SKRIFTLIG FRÅGA</w:t>
    </w:r>
    <w:r w:rsidRPr="00A75FCC">
      <w:rPr>
        <w:rFonts w:ascii="Arial" w:hAnsi="Arial"/>
        <w:caps/>
        <w:sz w:val="25"/>
        <w:szCs w:val="28"/>
      </w:rPr>
      <w:t xml:space="preserve"> TILL STATSRÅD</w:t>
    </w:r>
  </w:p>
  <w:p w:rsidR="000959D7" w:rsidRPr="00A75FCC" w:rsidRDefault="000959D7" w:rsidP="00A75FCC">
    <w:pPr>
      <w:tabs>
        <w:tab w:val="left" w:pos="2268"/>
        <w:tab w:val="right" w:pos="7371"/>
        <w:tab w:val="left" w:pos="9639"/>
      </w:tabs>
      <w:spacing w:after="1280" w:line="280" w:lineRule="exact"/>
      <w:ind w:left="-2268"/>
      <w:rPr>
        <w:rFonts w:ascii="Arial" w:hAnsi="Arial"/>
        <w:caps/>
        <w:sz w:val="24"/>
        <w:szCs w:val="28"/>
      </w:rPr>
    </w:pPr>
    <w:r w:rsidRPr="00A75FCC">
      <w:rPr>
        <w:rFonts w:ascii="Arial" w:hAnsi="Arial"/>
        <w:caps/>
        <w:sz w:val="24"/>
        <w:szCs w:val="28"/>
      </w:rPr>
      <w:fldChar w:fldCharType="begin"/>
    </w:r>
    <w:r w:rsidRPr="00A75FCC">
      <w:rPr>
        <w:rFonts w:ascii="Arial" w:hAnsi="Arial"/>
        <w:caps/>
        <w:sz w:val="24"/>
        <w:szCs w:val="28"/>
      </w:rPr>
      <w:instrText xml:space="preserve"> DOCPROPERTY Datum </w:instrText>
    </w:r>
    <w:r w:rsidRPr="00A75FCC">
      <w:rPr>
        <w:rFonts w:ascii="Arial" w:hAnsi="Arial"/>
        <w:caps/>
        <w:sz w:val="24"/>
        <w:szCs w:val="28"/>
      </w:rPr>
      <w:fldChar w:fldCharType="separate"/>
    </w:r>
    <w:r>
      <w:rPr>
        <w:rFonts w:ascii="Arial" w:hAnsi="Arial"/>
        <w:caps/>
        <w:sz w:val="24"/>
        <w:szCs w:val="28"/>
      </w:rPr>
      <w:t>2019-10-10</w:t>
    </w:r>
    <w:r w:rsidRPr="00A75FCC">
      <w:rPr>
        <w:rFonts w:ascii="Arial" w:hAnsi="Arial"/>
        <w:caps/>
        <w:sz w:val="24"/>
        <w:szCs w:val="28"/>
      </w:rPr>
      <w:fldChar w:fldCharType="end"/>
    </w:r>
  </w:p>
  <w:p w:rsidR="000959D7" w:rsidRPr="00A75FCC" w:rsidRDefault="000959D7" w:rsidP="00A75FCC">
    <w:pPr>
      <w:tabs>
        <w:tab w:val="center" w:pos="4536"/>
        <w:tab w:val="right" w:pos="9072"/>
        <w:tab w:val="left" w:pos="9639"/>
      </w:tabs>
      <w:spacing w:after="960"/>
    </w:pPr>
    <w:r w:rsidRPr="00A75FCC">
      <w:t xml:space="preserve">Till </w:t>
    </w:r>
    <w:fldSimple w:instr=" DOCPROPERTY Statsråd ">
      <w:r>
        <w:t>justitie- och migrationsminister Morgan Johansson</w:t>
      </w:r>
    </w:fldSimple>
  </w:p>
  <w:p w:rsidR="000959D7" w:rsidRPr="00A75FCC" w:rsidRDefault="000959D7" w:rsidP="00A75FCC">
    <w:pPr>
      <w:tabs>
        <w:tab w:val="right" w:pos="9072"/>
        <w:tab w:val="left" w:pos="9639"/>
      </w:tabs>
      <w:spacing w:after="180"/>
      <w:outlineLvl w:val="0"/>
    </w:pP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fldChar w:fldCharType="begin"/>
    </w:r>
    <w:r w:rsidRPr="00A75FCC">
      <w:rPr>
        <w:b/>
        <w:szCs w:val="20"/>
      </w:rPr>
      <w:instrText xml:space="preserve"> if </w:instrText>
    </w: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instrText xml:space="preserve"> &lt;&gt; "" ":"</w:instrText>
    </w:r>
    <w:r w:rsidRPr="00A75FCC">
      <w:rPr>
        <w:b/>
        <w:szCs w:val="20"/>
      </w:rPr>
      <w:fldChar w:fldCharType="end"/>
    </w:r>
    <w:r w:rsidRPr="00A75FCC">
      <w:rPr>
        <w:b/>
        <w:szCs w:val="20"/>
      </w:rPr>
      <w:fldChar w:fldCharType="begin"/>
    </w:r>
    <w:r w:rsidRPr="00A75FCC">
      <w:rPr>
        <w:b/>
        <w:szCs w:val="20"/>
      </w:rPr>
      <w:instrText xml:space="preserve"> DOCPROPERTY Nummer </w:instrText>
    </w:r>
    <w:r w:rsidRPr="00A75FCC">
      <w:rPr>
        <w:b/>
        <w:szCs w:val="20"/>
      </w:rPr>
      <w:fldChar w:fldCharType="end"/>
    </w:r>
    <w:r w:rsidRPr="00A75FCC">
      <w:rPr>
        <w:b/>
        <w:szCs w:val="20"/>
      </w:rPr>
      <w:fldChar w:fldCharType="begin"/>
    </w:r>
    <w:r w:rsidRPr="00A75FCC">
      <w:rPr>
        <w:b/>
        <w:szCs w:val="20"/>
      </w:rPr>
      <w:instrText xml:space="preserve"> if </w:instrText>
    </w: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instrText xml:space="preserve"> &lt;&gt; "" " "</w:instrText>
    </w:r>
    <w:r w:rsidRPr="00A75FCC">
      <w:rPr>
        <w:b/>
        <w:szCs w:val="20"/>
      </w:rPr>
      <w:fldChar w:fldCharType="end"/>
    </w:r>
    <w:r w:rsidRPr="00A75FCC">
      <w:rPr>
        <w:b/>
        <w:szCs w:val="20"/>
      </w:rPr>
      <w:fldChar w:fldCharType="begin"/>
    </w:r>
    <w:r w:rsidRPr="00A75FCC">
      <w:rPr>
        <w:b/>
        <w:szCs w:val="20"/>
      </w:rPr>
      <w:instrText xml:space="preserve"> DOCPROPERTY Rubrik </w:instrText>
    </w:r>
    <w:r w:rsidRPr="00A75FCC">
      <w:rPr>
        <w:b/>
        <w:szCs w:val="20"/>
      </w:rPr>
      <w:fldChar w:fldCharType="separate"/>
    </w:r>
    <w:r>
      <w:rPr>
        <w:b/>
        <w:szCs w:val="20"/>
      </w:rPr>
      <w:t>Jordbruks- och bostadsarrendeutredningen (SoU 2014:32)</w:t>
    </w:r>
    <w:r w:rsidRPr="00A75FCC">
      <w:rPr>
        <w:b/>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FB"/>
    <w:rsid w:val="00004876"/>
    <w:rsid w:val="000065A7"/>
    <w:rsid w:val="00013B97"/>
    <w:rsid w:val="00030749"/>
    <w:rsid w:val="00032137"/>
    <w:rsid w:val="000323E0"/>
    <w:rsid w:val="00032408"/>
    <w:rsid w:val="00032801"/>
    <w:rsid w:val="00033629"/>
    <w:rsid w:val="000405CC"/>
    <w:rsid w:val="00042D34"/>
    <w:rsid w:val="000444EA"/>
    <w:rsid w:val="00046C68"/>
    <w:rsid w:val="00047DF7"/>
    <w:rsid w:val="000545AF"/>
    <w:rsid w:val="000556BC"/>
    <w:rsid w:val="00056063"/>
    <w:rsid w:val="00056F86"/>
    <w:rsid w:val="000579FF"/>
    <w:rsid w:val="000606AD"/>
    <w:rsid w:val="00065539"/>
    <w:rsid w:val="00066DB5"/>
    <w:rsid w:val="00072A71"/>
    <w:rsid w:val="00072AF5"/>
    <w:rsid w:val="000804DE"/>
    <w:rsid w:val="00086F5D"/>
    <w:rsid w:val="00087B1A"/>
    <w:rsid w:val="0009268A"/>
    <w:rsid w:val="000959D7"/>
    <w:rsid w:val="000A2ABF"/>
    <w:rsid w:val="000A5856"/>
    <w:rsid w:val="000A59C5"/>
    <w:rsid w:val="000A6C5D"/>
    <w:rsid w:val="000B0C05"/>
    <w:rsid w:val="000B1117"/>
    <w:rsid w:val="000B607D"/>
    <w:rsid w:val="000B6AA2"/>
    <w:rsid w:val="000C02E1"/>
    <w:rsid w:val="000D08B7"/>
    <w:rsid w:val="000D4EC5"/>
    <w:rsid w:val="000D6767"/>
    <w:rsid w:val="000D7714"/>
    <w:rsid w:val="000E160C"/>
    <w:rsid w:val="000E6E90"/>
    <w:rsid w:val="000F38EA"/>
    <w:rsid w:val="000F6996"/>
    <w:rsid w:val="001025A2"/>
    <w:rsid w:val="00102F52"/>
    <w:rsid w:val="00106247"/>
    <w:rsid w:val="001078E0"/>
    <w:rsid w:val="00107E4C"/>
    <w:rsid w:val="00110519"/>
    <w:rsid w:val="00112049"/>
    <w:rsid w:val="0012259D"/>
    <w:rsid w:val="001231AE"/>
    <w:rsid w:val="001236FB"/>
    <w:rsid w:val="00124455"/>
    <w:rsid w:val="00131A70"/>
    <w:rsid w:val="00132657"/>
    <w:rsid w:val="00134FB1"/>
    <w:rsid w:val="001417EA"/>
    <w:rsid w:val="00143172"/>
    <w:rsid w:val="001451A6"/>
    <w:rsid w:val="001454E0"/>
    <w:rsid w:val="00152253"/>
    <w:rsid w:val="001541CB"/>
    <w:rsid w:val="0016276F"/>
    <w:rsid w:val="00170EEC"/>
    <w:rsid w:val="001743F8"/>
    <w:rsid w:val="00176CA9"/>
    <w:rsid w:val="00180019"/>
    <w:rsid w:val="00184732"/>
    <w:rsid w:val="00187BDC"/>
    <w:rsid w:val="00190AFB"/>
    <w:rsid w:val="001A11D4"/>
    <w:rsid w:val="001A1CC5"/>
    <w:rsid w:val="001B383E"/>
    <w:rsid w:val="001B4801"/>
    <w:rsid w:val="001C4980"/>
    <w:rsid w:val="001C4DDA"/>
    <w:rsid w:val="001C755D"/>
    <w:rsid w:val="001D46D6"/>
    <w:rsid w:val="001E1454"/>
    <w:rsid w:val="001E2613"/>
    <w:rsid w:val="001E40C2"/>
    <w:rsid w:val="001E4F5D"/>
    <w:rsid w:val="001E635D"/>
    <w:rsid w:val="001E7B0C"/>
    <w:rsid w:val="00206BB1"/>
    <w:rsid w:val="002236C5"/>
    <w:rsid w:val="002266DF"/>
    <w:rsid w:val="002440E0"/>
    <w:rsid w:val="002477D4"/>
    <w:rsid w:val="00256B81"/>
    <w:rsid w:val="00256C90"/>
    <w:rsid w:val="0025766D"/>
    <w:rsid w:val="00262849"/>
    <w:rsid w:val="0026709A"/>
    <w:rsid w:val="00270DFC"/>
    <w:rsid w:val="002714FD"/>
    <w:rsid w:val="00274C2E"/>
    <w:rsid w:val="00275549"/>
    <w:rsid w:val="00277E5A"/>
    <w:rsid w:val="00282CED"/>
    <w:rsid w:val="00296F4A"/>
    <w:rsid w:val="002A1E0E"/>
    <w:rsid w:val="002B298C"/>
    <w:rsid w:val="002B4826"/>
    <w:rsid w:val="002C677F"/>
    <w:rsid w:val="002E018A"/>
    <w:rsid w:val="002E1F4B"/>
    <w:rsid w:val="002E4139"/>
    <w:rsid w:val="002E6FB4"/>
    <w:rsid w:val="002F114B"/>
    <w:rsid w:val="002F63EB"/>
    <w:rsid w:val="00303CD1"/>
    <w:rsid w:val="00304A76"/>
    <w:rsid w:val="00307A9E"/>
    <w:rsid w:val="0031032C"/>
    <w:rsid w:val="00313085"/>
    <w:rsid w:val="00313428"/>
    <w:rsid w:val="00322C4B"/>
    <w:rsid w:val="0033533B"/>
    <w:rsid w:val="00336DE6"/>
    <w:rsid w:val="00345110"/>
    <w:rsid w:val="00346437"/>
    <w:rsid w:val="00346A41"/>
    <w:rsid w:val="00347A9F"/>
    <w:rsid w:val="00350458"/>
    <w:rsid w:val="00354F6F"/>
    <w:rsid w:val="0035531B"/>
    <w:rsid w:val="00355F6D"/>
    <w:rsid w:val="003569D7"/>
    <w:rsid w:val="003623D3"/>
    <w:rsid w:val="0037148C"/>
    <w:rsid w:val="003719FE"/>
    <w:rsid w:val="00376047"/>
    <w:rsid w:val="00380420"/>
    <w:rsid w:val="003829F5"/>
    <w:rsid w:val="00386D1A"/>
    <w:rsid w:val="0039257A"/>
    <w:rsid w:val="00397B1C"/>
    <w:rsid w:val="003A1EE9"/>
    <w:rsid w:val="003A3007"/>
    <w:rsid w:val="003B2D1B"/>
    <w:rsid w:val="003D32CF"/>
    <w:rsid w:val="003D3A7F"/>
    <w:rsid w:val="003D4ABC"/>
    <w:rsid w:val="003D65A8"/>
    <w:rsid w:val="003E22AA"/>
    <w:rsid w:val="003E42FA"/>
    <w:rsid w:val="003E61C7"/>
    <w:rsid w:val="003E64B1"/>
    <w:rsid w:val="003F1974"/>
    <w:rsid w:val="003F1E33"/>
    <w:rsid w:val="003F7F5A"/>
    <w:rsid w:val="0040401E"/>
    <w:rsid w:val="0040594A"/>
    <w:rsid w:val="00412D24"/>
    <w:rsid w:val="0041352F"/>
    <w:rsid w:val="00414FE1"/>
    <w:rsid w:val="00415A3E"/>
    <w:rsid w:val="00417448"/>
    <w:rsid w:val="004227F6"/>
    <w:rsid w:val="00433A58"/>
    <w:rsid w:val="00436B2B"/>
    <w:rsid w:val="0045027E"/>
    <w:rsid w:val="00452002"/>
    <w:rsid w:val="00455175"/>
    <w:rsid w:val="004625B7"/>
    <w:rsid w:val="00463586"/>
    <w:rsid w:val="00470F0F"/>
    <w:rsid w:val="0047326A"/>
    <w:rsid w:val="00477053"/>
    <w:rsid w:val="004825B4"/>
    <w:rsid w:val="004833A1"/>
    <w:rsid w:val="00483CAE"/>
    <w:rsid w:val="00491CEE"/>
    <w:rsid w:val="004A02FF"/>
    <w:rsid w:val="004A305C"/>
    <w:rsid w:val="004A5349"/>
    <w:rsid w:val="004A559B"/>
    <w:rsid w:val="004B0E01"/>
    <w:rsid w:val="004C179A"/>
    <w:rsid w:val="004C4784"/>
    <w:rsid w:val="004D3222"/>
    <w:rsid w:val="004D324B"/>
    <w:rsid w:val="004D636A"/>
    <w:rsid w:val="004D7CAC"/>
    <w:rsid w:val="004E1B76"/>
    <w:rsid w:val="004E51E6"/>
    <w:rsid w:val="004F2313"/>
    <w:rsid w:val="004F3AD5"/>
    <w:rsid w:val="004F5175"/>
    <w:rsid w:val="004F67C7"/>
    <w:rsid w:val="004F7488"/>
    <w:rsid w:val="00501E60"/>
    <w:rsid w:val="0050364E"/>
    <w:rsid w:val="0050455A"/>
    <w:rsid w:val="005072C3"/>
    <w:rsid w:val="005137E8"/>
    <w:rsid w:val="0051401B"/>
    <w:rsid w:val="00531423"/>
    <w:rsid w:val="00531C17"/>
    <w:rsid w:val="0053278B"/>
    <w:rsid w:val="005327F8"/>
    <w:rsid w:val="0054433F"/>
    <w:rsid w:val="00545515"/>
    <w:rsid w:val="00546463"/>
    <w:rsid w:val="00554C13"/>
    <w:rsid w:val="005576CF"/>
    <w:rsid w:val="00557E90"/>
    <w:rsid w:val="00560346"/>
    <w:rsid w:val="005618C2"/>
    <w:rsid w:val="00566472"/>
    <w:rsid w:val="00566E72"/>
    <w:rsid w:val="00567C1D"/>
    <w:rsid w:val="00570359"/>
    <w:rsid w:val="005709C0"/>
    <w:rsid w:val="005714A5"/>
    <w:rsid w:val="005916A5"/>
    <w:rsid w:val="00597F1C"/>
    <w:rsid w:val="005A3447"/>
    <w:rsid w:val="005B1827"/>
    <w:rsid w:val="005B2775"/>
    <w:rsid w:val="005B2B84"/>
    <w:rsid w:val="005B3588"/>
    <w:rsid w:val="005C1332"/>
    <w:rsid w:val="005D2109"/>
    <w:rsid w:val="005D6F14"/>
    <w:rsid w:val="005E38B5"/>
    <w:rsid w:val="005E4032"/>
    <w:rsid w:val="005F4A04"/>
    <w:rsid w:val="005F5759"/>
    <w:rsid w:val="00601D6A"/>
    <w:rsid w:val="00602FC6"/>
    <w:rsid w:val="00612397"/>
    <w:rsid w:val="00615602"/>
    <w:rsid w:val="00616A3C"/>
    <w:rsid w:val="006260D4"/>
    <w:rsid w:val="0063060F"/>
    <w:rsid w:val="00631B4C"/>
    <w:rsid w:val="0064430E"/>
    <w:rsid w:val="00646091"/>
    <w:rsid w:val="006532C6"/>
    <w:rsid w:val="00653C89"/>
    <w:rsid w:val="0065530C"/>
    <w:rsid w:val="006632FC"/>
    <w:rsid w:val="00664316"/>
    <w:rsid w:val="006676CA"/>
    <w:rsid w:val="0067238F"/>
    <w:rsid w:val="0067378B"/>
    <w:rsid w:val="006749BD"/>
    <w:rsid w:val="006775F7"/>
    <w:rsid w:val="0067782B"/>
    <w:rsid w:val="00677CE0"/>
    <w:rsid w:val="00680662"/>
    <w:rsid w:val="00686FCD"/>
    <w:rsid w:val="00687B34"/>
    <w:rsid w:val="006918AE"/>
    <w:rsid w:val="00692409"/>
    <w:rsid w:val="006A47CC"/>
    <w:rsid w:val="006A6DE1"/>
    <w:rsid w:val="006A6FFB"/>
    <w:rsid w:val="006B038E"/>
    <w:rsid w:val="006B363D"/>
    <w:rsid w:val="006B694B"/>
    <w:rsid w:val="006C77AF"/>
    <w:rsid w:val="006D1DBC"/>
    <w:rsid w:val="006D33AD"/>
    <w:rsid w:val="006D72D1"/>
    <w:rsid w:val="006E0AF7"/>
    <w:rsid w:val="006E2F2C"/>
    <w:rsid w:val="006E6747"/>
    <w:rsid w:val="006E7FB7"/>
    <w:rsid w:val="006F332E"/>
    <w:rsid w:val="007042CE"/>
    <w:rsid w:val="00710714"/>
    <w:rsid w:val="00712612"/>
    <w:rsid w:val="0071332A"/>
    <w:rsid w:val="00714327"/>
    <w:rsid w:val="00714AD4"/>
    <w:rsid w:val="00722E7B"/>
    <w:rsid w:val="00725087"/>
    <w:rsid w:val="0073035F"/>
    <w:rsid w:val="0073293A"/>
    <w:rsid w:val="007329A7"/>
    <w:rsid w:val="00737977"/>
    <w:rsid w:val="0074428F"/>
    <w:rsid w:val="00746AA3"/>
    <w:rsid w:val="007510FD"/>
    <w:rsid w:val="00751250"/>
    <w:rsid w:val="00756956"/>
    <w:rsid w:val="00774196"/>
    <w:rsid w:val="007830F4"/>
    <w:rsid w:val="007863CD"/>
    <w:rsid w:val="007922C5"/>
    <w:rsid w:val="00792B23"/>
    <w:rsid w:val="00794D77"/>
    <w:rsid w:val="00794E77"/>
    <w:rsid w:val="00797FCB"/>
    <w:rsid w:val="007A00BB"/>
    <w:rsid w:val="007A1FA1"/>
    <w:rsid w:val="007B4FAF"/>
    <w:rsid w:val="007C090A"/>
    <w:rsid w:val="007C332A"/>
    <w:rsid w:val="007C5858"/>
    <w:rsid w:val="007C586E"/>
    <w:rsid w:val="007D0826"/>
    <w:rsid w:val="007D14EE"/>
    <w:rsid w:val="007D7A66"/>
    <w:rsid w:val="007E4B32"/>
    <w:rsid w:val="007E4D7A"/>
    <w:rsid w:val="007E4E56"/>
    <w:rsid w:val="007F2FB9"/>
    <w:rsid w:val="007F4FE8"/>
    <w:rsid w:val="0081184B"/>
    <w:rsid w:val="00816DEA"/>
    <w:rsid w:val="00832649"/>
    <w:rsid w:val="00842102"/>
    <w:rsid w:val="0086135F"/>
    <w:rsid w:val="00877957"/>
    <w:rsid w:val="00885FDA"/>
    <w:rsid w:val="00886382"/>
    <w:rsid w:val="00886D27"/>
    <w:rsid w:val="00891738"/>
    <w:rsid w:val="00893ED7"/>
    <w:rsid w:val="00894E32"/>
    <w:rsid w:val="008A2C1A"/>
    <w:rsid w:val="008A3745"/>
    <w:rsid w:val="008A7C21"/>
    <w:rsid w:val="008B1A20"/>
    <w:rsid w:val="008B2619"/>
    <w:rsid w:val="008B2B29"/>
    <w:rsid w:val="008D39D3"/>
    <w:rsid w:val="008D4CDF"/>
    <w:rsid w:val="008F5531"/>
    <w:rsid w:val="008F7511"/>
    <w:rsid w:val="008F76B5"/>
    <w:rsid w:val="00900F52"/>
    <w:rsid w:val="0090142B"/>
    <w:rsid w:val="0090497C"/>
    <w:rsid w:val="00904BF0"/>
    <w:rsid w:val="009109A4"/>
    <w:rsid w:val="00916E4F"/>
    <w:rsid w:val="0091711B"/>
    <w:rsid w:val="00925C83"/>
    <w:rsid w:val="009267A6"/>
    <w:rsid w:val="00926833"/>
    <w:rsid w:val="009268E0"/>
    <w:rsid w:val="00930848"/>
    <w:rsid w:val="00937D57"/>
    <w:rsid w:val="009405C2"/>
    <w:rsid w:val="009448F1"/>
    <w:rsid w:val="0094769A"/>
    <w:rsid w:val="00951140"/>
    <w:rsid w:val="0096632A"/>
    <w:rsid w:val="00974C70"/>
    <w:rsid w:val="009758CF"/>
    <w:rsid w:val="00975CB4"/>
    <w:rsid w:val="00982DAF"/>
    <w:rsid w:val="00983178"/>
    <w:rsid w:val="009843EB"/>
    <w:rsid w:val="00987198"/>
    <w:rsid w:val="009A1FD4"/>
    <w:rsid w:val="009A5129"/>
    <w:rsid w:val="009A7B24"/>
    <w:rsid w:val="009B2D79"/>
    <w:rsid w:val="009B6E4D"/>
    <w:rsid w:val="009C5223"/>
    <w:rsid w:val="009C5C61"/>
    <w:rsid w:val="009E1880"/>
    <w:rsid w:val="009F2155"/>
    <w:rsid w:val="009F5CDC"/>
    <w:rsid w:val="00A01EDF"/>
    <w:rsid w:val="00A05497"/>
    <w:rsid w:val="00A113BD"/>
    <w:rsid w:val="00A13FC4"/>
    <w:rsid w:val="00A140B5"/>
    <w:rsid w:val="00A14DFD"/>
    <w:rsid w:val="00A16BB6"/>
    <w:rsid w:val="00A22EF9"/>
    <w:rsid w:val="00A26417"/>
    <w:rsid w:val="00A313DC"/>
    <w:rsid w:val="00A35A04"/>
    <w:rsid w:val="00A4004D"/>
    <w:rsid w:val="00A447FA"/>
    <w:rsid w:val="00A4494C"/>
    <w:rsid w:val="00A462DF"/>
    <w:rsid w:val="00A51350"/>
    <w:rsid w:val="00A51AB5"/>
    <w:rsid w:val="00A55B5C"/>
    <w:rsid w:val="00A56AF0"/>
    <w:rsid w:val="00A61A13"/>
    <w:rsid w:val="00A62513"/>
    <w:rsid w:val="00A6291E"/>
    <w:rsid w:val="00A65D3A"/>
    <w:rsid w:val="00A70364"/>
    <w:rsid w:val="00A7047B"/>
    <w:rsid w:val="00A7199F"/>
    <w:rsid w:val="00A719BD"/>
    <w:rsid w:val="00A71A7B"/>
    <w:rsid w:val="00A72637"/>
    <w:rsid w:val="00A738AE"/>
    <w:rsid w:val="00A75EFA"/>
    <w:rsid w:val="00A75FCC"/>
    <w:rsid w:val="00A84FDD"/>
    <w:rsid w:val="00A92D75"/>
    <w:rsid w:val="00A93F95"/>
    <w:rsid w:val="00A9419F"/>
    <w:rsid w:val="00A95C23"/>
    <w:rsid w:val="00A96853"/>
    <w:rsid w:val="00A97CE5"/>
    <w:rsid w:val="00AA3A33"/>
    <w:rsid w:val="00AA5D72"/>
    <w:rsid w:val="00AA7309"/>
    <w:rsid w:val="00AB0A66"/>
    <w:rsid w:val="00AB1CF6"/>
    <w:rsid w:val="00AB2A11"/>
    <w:rsid w:val="00AB41CD"/>
    <w:rsid w:val="00AB45A0"/>
    <w:rsid w:val="00AB4FC6"/>
    <w:rsid w:val="00AB7E41"/>
    <w:rsid w:val="00AD64A1"/>
    <w:rsid w:val="00AE6971"/>
    <w:rsid w:val="00AE7F61"/>
    <w:rsid w:val="00B00BE8"/>
    <w:rsid w:val="00B05B55"/>
    <w:rsid w:val="00B0678D"/>
    <w:rsid w:val="00B07CDA"/>
    <w:rsid w:val="00B25F70"/>
    <w:rsid w:val="00B26F08"/>
    <w:rsid w:val="00B30744"/>
    <w:rsid w:val="00B31D84"/>
    <w:rsid w:val="00B31DC7"/>
    <w:rsid w:val="00B3418C"/>
    <w:rsid w:val="00B35307"/>
    <w:rsid w:val="00B369E1"/>
    <w:rsid w:val="00B37CAE"/>
    <w:rsid w:val="00B43465"/>
    <w:rsid w:val="00B4359B"/>
    <w:rsid w:val="00B45955"/>
    <w:rsid w:val="00B635C0"/>
    <w:rsid w:val="00B6710D"/>
    <w:rsid w:val="00B71771"/>
    <w:rsid w:val="00B7679C"/>
    <w:rsid w:val="00B76977"/>
    <w:rsid w:val="00B82F00"/>
    <w:rsid w:val="00BA4F72"/>
    <w:rsid w:val="00BA57B4"/>
    <w:rsid w:val="00BA688A"/>
    <w:rsid w:val="00BA6CD9"/>
    <w:rsid w:val="00BB13EA"/>
    <w:rsid w:val="00BB3C86"/>
    <w:rsid w:val="00BC1CAD"/>
    <w:rsid w:val="00BD4C78"/>
    <w:rsid w:val="00BE434A"/>
    <w:rsid w:val="00BE5E9D"/>
    <w:rsid w:val="00BE71BC"/>
    <w:rsid w:val="00BE76E0"/>
    <w:rsid w:val="00BF32BA"/>
    <w:rsid w:val="00C02A84"/>
    <w:rsid w:val="00C03991"/>
    <w:rsid w:val="00C11189"/>
    <w:rsid w:val="00C23AC5"/>
    <w:rsid w:val="00C24B5C"/>
    <w:rsid w:val="00C25456"/>
    <w:rsid w:val="00C5505D"/>
    <w:rsid w:val="00C5609C"/>
    <w:rsid w:val="00C642BE"/>
    <w:rsid w:val="00C715E6"/>
    <w:rsid w:val="00C74F14"/>
    <w:rsid w:val="00C8134C"/>
    <w:rsid w:val="00C82DD0"/>
    <w:rsid w:val="00C84FC4"/>
    <w:rsid w:val="00CA1600"/>
    <w:rsid w:val="00CA52A2"/>
    <w:rsid w:val="00CA6993"/>
    <w:rsid w:val="00CA73D4"/>
    <w:rsid w:val="00CB1A10"/>
    <w:rsid w:val="00CB5CCB"/>
    <w:rsid w:val="00CC2D71"/>
    <w:rsid w:val="00CC3204"/>
    <w:rsid w:val="00CC6D54"/>
    <w:rsid w:val="00CD0404"/>
    <w:rsid w:val="00CD2E5A"/>
    <w:rsid w:val="00CD5803"/>
    <w:rsid w:val="00CE2BDA"/>
    <w:rsid w:val="00CE59D9"/>
    <w:rsid w:val="00CF055A"/>
    <w:rsid w:val="00CF48F5"/>
    <w:rsid w:val="00CF5CCE"/>
    <w:rsid w:val="00CF6441"/>
    <w:rsid w:val="00CF64ED"/>
    <w:rsid w:val="00D01515"/>
    <w:rsid w:val="00D03C81"/>
    <w:rsid w:val="00D051B5"/>
    <w:rsid w:val="00D10A8A"/>
    <w:rsid w:val="00D152FE"/>
    <w:rsid w:val="00D1563C"/>
    <w:rsid w:val="00D23EA7"/>
    <w:rsid w:val="00D25E2C"/>
    <w:rsid w:val="00D25ED3"/>
    <w:rsid w:val="00D32440"/>
    <w:rsid w:val="00D34C27"/>
    <w:rsid w:val="00D3633E"/>
    <w:rsid w:val="00D43AE2"/>
    <w:rsid w:val="00D52459"/>
    <w:rsid w:val="00D62493"/>
    <w:rsid w:val="00D70851"/>
    <w:rsid w:val="00D72557"/>
    <w:rsid w:val="00D7794B"/>
    <w:rsid w:val="00D84025"/>
    <w:rsid w:val="00D84198"/>
    <w:rsid w:val="00D85E84"/>
    <w:rsid w:val="00D87F28"/>
    <w:rsid w:val="00D9258E"/>
    <w:rsid w:val="00DA5315"/>
    <w:rsid w:val="00DA5D7D"/>
    <w:rsid w:val="00DA70D9"/>
    <w:rsid w:val="00DB001B"/>
    <w:rsid w:val="00DC2281"/>
    <w:rsid w:val="00DC22B6"/>
    <w:rsid w:val="00DC249D"/>
    <w:rsid w:val="00DC25EF"/>
    <w:rsid w:val="00DD10C1"/>
    <w:rsid w:val="00DD2A00"/>
    <w:rsid w:val="00DD3449"/>
    <w:rsid w:val="00DD3CD5"/>
    <w:rsid w:val="00DE714F"/>
    <w:rsid w:val="00DF6E58"/>
    <w:rsid w:val="00E03561"/>
    <w:rsid w:val="00E03CFB"/>
    <w:rsid w:val="00E04799"/>
    <w:rsid w:val="00E12EF7"/>
    <w:rsid w:val="00E13D1C"/>
    <w:rsid w:val="00E20645"/>
    <w:rsid w:val="00E320F5"/>
    <w:rsid w:val="00E32907"/>
    <w:rsid w:val="00E32B75"/>
    <w:rsid w:val="00E332AE"/>
    <w:rsid w:val="00E36195"/>
    <w:rsid w:val="00E439F3"/>
    <w:rsid w:val="00E43B04"/>
    <w:rsid w:val="00E52727"/>
    <w:rsid w:val="00E5342F"/>
    <w:rsid w:val="00E62A76"/>
    <w:rsid w:val="00E666A1"/>
    <w:rsid w:val="00E84A0C"/>
    <w:rsid w:val="00E8557F"/>
    <w:rsid w:val="00E9732F"/>
    <w:rsid w:val="00EA0190"/>
    <w:rsid w:val="00EA3778"/>
    <w:rsid w:val="00EA6700"/>
    <w:rsid w:val="00EB10F6"/>
    <w:rsid w:val="00EB1299"/>
    <w:rsid w:val="00EB29C0"/>
    <w:rsid w:val="00EC609F"/>
    <w:rsid w:val="00ED258C"/>
    <w:rsid w:val="00ED6119"/>
    <w:rsid w:val="00ED773E"/>
    <w:rsid w:val="00EE0B4C"/>
    <w:rsid w:val="00EF1E78"/>
    <w:rsid w:val="00F10D40"/>
    <w:rsid w:val="00F21167"/>
    <w:rsid w:val="00F22C8A"/>
    <w:rsid w:val="00F23CBF"/>
    <w:rsid w:val="00F30CAB"/>
    <w:rsid w:val="00F30DA3"/>
    <w:rsid w:val="00F35540"/>
    <w:rsid w:val="00F3795B"/>
    <w:rsid w:val="00F40AAD"/>
    <w:rsid w:val="00F40EA3"/>
    <w:rsid w:val="00F44199"/>
    <w:rsid w:val="00F4645B"/>
    <w:rsid w:val="00F538BB"/>
    <w:rsid w:val="00F71497"/>
    <w:rsid w:val="00F74996"/>
    <w:rsid w:val="00F77C41"/>
    <w:rsid w:val="00F91D2E"/>
    <w:rsid w:val="00F91D65"/>
    <w:rsid w:val="00F948E3"/>
    <w:rsid w:val="00F95712"/>
    <w:rsid w:val="00FB2A74"/>
    <w:rsid w:val="00FB2D1E"/>
    <w:rsid w:val="00FC035A"/>
    <w:rsid w:val="00FC0555"/>
    <w:rsid w:val="00FC24C2"/>
    <w:rsid w:val="00FC3D71"/>
    <w:rsid w:val="00FC7545"/>
    <w:rsid w:val="00FD3CBD"/>
    <w:rsid w:val="00FF0261"/>
    <w:rsid w:val="00FF3670"/>
    <w:rsid w:val="00FF5E12"/>
    <w:rsid w:val="00FF6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FDD49"/>
  <w15:chartTrackingRefBased/>
  <w15:docId w15:val="{3D83736F-68A2-4997-AB5A-FF546DF4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DC7"/>
    <w:pPr>
      <w:widowControl w:val="0"/>
      <w:spacing w:after="200" w:line="260" w:lineRule="exact"/>
    </w:pPr>
    <w:rPr>
      <w:sz w:val="23"/>
      <w:szCs w:val="24"/>
    </w:rPr>
  </w:style>
  <w:style w:type="paragraph" w:styleId="Rubrik1">
    <w:name w:val="heading 1"/>
    <w:basedOn w:val="Normal"/>
    <w:next w:val="Normal"/>
    <w:link w:val="Rubrik1Char"/>
    <w:qFormat/>
    <w:rsid w:val="0075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E64B1"/>
    <w:pPr>
      <w:tabs>
        <w:tab w:val="center" w:pos="4536"/>
        <w:tab w:val="right" w:pos="9072"/>
      </w:tabs>
    </w:pPr>
  </w:style>
  <w:style w:type="paragraph" w:styleId="Sidfot">
    <w:name w:val="footer"/>
    <w:basedOn w:val="Normal"/>
    <w:link w:val="SidfotChar"/>
    <w:rsid w:val="003E64B1"/>
    <w:pPr>
      <w:tabs>
        <w:tab w:val="center" w:pos="4536"/>
        <w:tab w:val="right" w:pos="9072"/>
      </w:tabs>
    </w:pPr>
  </w:style>
  <w:style w:type="paragraph" w:customStyle="1" w:styleId="Sidhuvud01">
    <w:name w:val="Sidhuvud01"/>
    <w:basedOn w:val="Normal"/>
    <w:rsid w:val="00756956"/>
    <w:pPr>
      <w:tabs>
        <w:tab w:val="right" w:pos="7371"/>
      </w:tabs>
      <w:spacing w:before="320" w:after="120" w:line="360" w:lineRule="exact"/>
      <w:ind w:left="-2268"/>
      <w:jc w:val="both"/>
    </w:pPr>
    <w:rPr>
      <w:rFonts w:ascii="Arial" w:hAnsi="Arial"/>
      <w:caps/>
      <w:sz w:val="25"/>
      <w:szCs w:val="28"/>
    </w:rPr>
  </w:style>
  <w:style w:type="paragraph" w:customStyle="1" w:styleId="Sidhuvud03">
    <w:name w:val="Sidhuvud03"/>
    <w:basedOn w:val="Sidhuvud01"/>
    <w:rsid w:val="00751250"/>
    <w:pPr>
      <w:framePr w:w="2092" w:h="652" w:hRule="exact" w:wrap="around" w:vAnchor="page" w:hAnchor="margin" w:xAlign="right" w:y="1986"/>
      <w:shd w:val="solid" w:color="FFFFFF" w:fill="FFFFFF"/>
      <w:tabs>
        <w:tab w:val="clear" w:pos="7371"/>
      </w:tabs>
      <w:spacing w:before="0" w:after="0" w:line="240" w:lineRule="auto"/>
      <w:ind w:left="0"/>
      <w:jc w:val="right"/>
    </w:pPr>
    <w:rPr>
      <w:caps w:val="0"/>
      <w:sz w:val="24"/>
      <w:szCs w:val="24"/>
    </w:rPr>
  </w:style>
  <w:style w:type="paragraph" w:customStyle="1" w:styleId="Sidhuvud05">
    <w:name w:val="Sidhuvud05"/>
    <w:basedOn w:val="Sidhuvud"/>
    <w:rsid w:val="00756956"/>
    <w:pPr>
      <w:tabs>
        <w:tab w:val="clear" w:pos="4536"/>
      </w:tabs>
      <w:spacing w:after="180"/>
      <w:outlineLvl w:val="0"/>
    </w:pPr>
    <w:rPr>
      <w:b/>
      <w:szCs w:val="20"/>
    </w:rPr>
  </w:style>
  <w:style w:type="paragraph" w:customStyle="1" w:styleId="Sidhuvud04">
    <w:name w:val="Sidhuvud04"/>
    <w:basedOn w:val="Sidhuvud"/>
    <w:rsid w:val="00751250"/>
    <w:pPr>
      <w:spacing w:after="960"/>
    </w:pPr>
  </w:style>
  <w:style w:type="paragraph" w:customStyle="1" w:styleId="Sidhuvud02">
    <w:name w:val="Sidhuvud02"/>
    <w:basedOn w:val="Sidhuvud01"/>
    <w:rsid w:val="00751250"/>
    <w:pPr>
      <w:tabs>
        <w:tab w:val="left" w:pos="2268"/>
      </w:tabs>
      <w:spacing w:before="0" w:after="1280" w:line="280" w:lineRule="exact"/>
      <w:jc w:val="left"/>
    </w:pPr>
    <w:rPr>
      <w:sz w:val="24"/>
    </w:rPr>
  </w:style>
  <w:style w:type="paragraph" w:customStyle="1" w:styleId="verlmnandetext">
    <w:name w:val="Överlämnandetext"/>
    <w:basedOn w:val="Sidfot"/>
    <w:link w:val="verlmnandetextChar"/>
    <w:rsid w:val="004F2313"/>
    <w:pPr>
      <w:tabs>
        <w:tab w:val="clear" w:pos="4536"/>
        <w:tab w:val="left" w:pos="2268"/>
      </w:tabs>
      <w:spacing w:line="220" w:lineRule="exact"/>
    </w:pPr>
    <w:rPr>
      <w:color w:val="FFFFFF"/>
    </w:rPr>
  </w:style>
  <w:style w:type="character" w:customStyle="1" w:styleId="SidfotChar">
    <w:name w:val="Sidfot Char"/>
    <w:link w:val="Sidfot"/>
    <w:rsid w:val="004F2313"/>
    <w:rPr>
      <w:rFonts w:ascii="Bembo" w:hAnsi="Bembo"/>
      <w:sz w:val="24"/>
      <w:szCs w:val="24"/>
      <w:lang w:val="sv-SE" w:eastAsia="sv-SE" w:bidi="ar-SA"/>
    </w:rPr>
  </w:style>
  <w:style w:type="character" w:customStyle="1" w:styleId="verlmnandetextChar">
    <w:name w:val="Överlämnandetext Char"/>
    <w:link w:val="verlmnandetext"/>
    <w:rsid w:val="004F2313"/>
    <w:rPr>
      <w:rFonts w:ascii="Bembo" w:hAnsi="Bembo"/>
      <w:color w:val="FFFFFF"/>
      <w:sz w:val="24"/>
      <w:szCs w:val="24"/>
      <w:lang w:val="sv-SE" w:eastAsia="sv-SE" w:bidi="ar-SA"/>
    </w:rPr>
  </w:style>
  <w:style w:type="character" w:customStyle="1" w:styleId="Rubrik1Char">
    <w:name w:val="Rubrik 1 Char"/>
    <w:basedOn w:val="Standardstycketeckensnitt"/>
    <w:link w:val="Rubrik1"/>
    <w:rsid w:val="007569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318aa\AppData\Roaming\Microsoft\Mallar\FragorOchInterpellationer\Fr&#229;ga%20till%20statsr&#229;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FF51-8437-4032-ABE1-41B67B7FF26D}">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e4b847-d454-401e-b238-4117b4f1204c"/>
    <ds:schemaRef ds:uri="http://www.w3.org/XML/1998/namespace"/>
    <ds:schemaRef ds:uri="http://purl.org/dc/dcmitype/"/>
  </ds:schemaRefs>
</ds:datastoreItem>
</file>

<file path=customXml/itemProps2.xml><?xml version="1.0" encoding="utf-8"?>
<ds:datastoreItem xmlns:ds="http://schemas.openxmlformats.org/officeDocument/2006/customXml" ds:itemID="{F153CFAE-EBE8-4921-A25E-FE9C77F5F51E}">
  <ds:schemaRefs>
    <ds:schemaRef ds:uri="http://schemas.microsoft.com/sharepoint/v3/contenttype/forms"/>
  </ds:schemaRefs>
</ds:datastoreItem>
</file>

<file path=customXml/itemProps3.xml><?xml version="1.0" encoding="utf-8"?>
<ds:datastoreItem xmlns:ds="http://schemas.openxmlformats.org/officeDocument/2006/customXml" ds:itemID="{CFDBDF27-F07F-4945-AA0C-B0F545A65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40A2D-6F67-41A8-9E66-8FCE6AE0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Fråga till statsråd</Template>
  <TotalTime>22</TotalTime>
  <Pages>1</Pages>
  <Words>225</Words>
  <Characters>1382</Characters>
  <Application>Microsoft Office Word</Application>
  <DocSecurity>0</DocSecurity>
  <Lines>691</Lines>
  <Paragraphs>100</Paragraphs>
  <ScaleCrop>false</ScaleCrop>
  <HeadingPairs>
    <vt:vector size="2" baseType="variant">
      <vt:variant>
        <vt:lpstr>Rubrik</vt:lpstr>
      </vt:variant>
      <vt:variant>
        <vt:i4>1</vt:i4>
      </vt:variant>
    </vt:vector>
  </HeadingPairs>
  <TitlesOfParts>
    <vt:vector size="1" baseType="lpstr">
      <vt:lpstr>Jordbruks- och bostadsarrendeutredningen (SoU 2014:32)</vt:lpstr>
    </vt:vector>
  </TitlesOfParts>
  <Company>Riksdagen</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Jordbruks- och bostadsarrendeutredningen (SoU 2014:32)</dc:title>
  <dc:subject/>
  <dc:creator>Ingela Nylund Watz</dc:creator>
  <cp:keywords/>
  <dc:description/>
  <cp:lastModifiedBy>Ingela Nylund Watz</cp:lastModifiedBy>
  <cp:revision>1</cp:revision>
  <dcterms:created xsi:type="dcterms:W3CDTF">2019-10-10T10:49:00Z</dcterms:created>
  <dcterms:modified xsi:type="dcterms:W3CDTF">2019-10-10T11:11:00Z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Skriftlig fråga</vt:lpwstr>
  </property>
  <property fmtid="{D5CDD505-2E9C-101B-9397-08002B2CF9AE}" pid="3" name="DokumenttypKlartext">
    <vt:lpwstr>Fråga</vt:lpwstr>
  </property>
  <property fmtid="{D5CDD505-2E9C-101B-9397-08002B2CF9AE}" pid="4" name="DokumenttypXML">
    <vt:lpwstr>fraga</vt:lpwstr>
  </property>
  <property fmtid="{D5CDD505-2E9C-101B-9397-08002B2CF9AE}" pid="5" name="Datum">
    <vt:lpwstr>2019-10-10</vt:lpwstr>
  </property>
  <property fmtid="{D5CDD505-2E9C-101B-9397-08002B2CF9AE}" pid="6" name="Överlämnas">
    <vt:lpwstr/>
  </property>
  <property fmtid="{D5CDD505-2E9C-101B-9397-08002B2CF9AE}" pid="7" name="Statsråd">
    <vt:lpwstr>justitie- och migrationsminister Morgan Johansson</vt:lpwstr>
  </property>
  <property fmtid="{D5CDD505-2E9C-101B-9397-08002B2CF9AE}" pid="8" name="SkickatTillSB">
    <vt:lpwstr/>
  </property>
  <property fmtid="{D5CDD505-2E9C-101B-9397-08002B2CF9AE}" pid="9" name="IdNummer">
    <vt:lpwstr/>
  </property>
  <property fmtid="{D5CDD505-2E9C-101B-9397-08002B2CF9AE}" pid="10" name="mallVerSvar20110513130836bn0812aa">
    <vt:lpwstr> </vt:lpwstr>
  </property>
  <property fmtid="{D5CDD505-2E9C-101B-9397-08002B2CF9AE}" pid="11" name="Årsuppgift">
    <vt:lpwstr/>
  </property>
  <property fmtid="{D5CDD505-2E9C-101B-9397-08002B2CF9AE}" pid="12" name="Nummer">
    <vt:lpwstr/>
  </property>
  <property fmtid="{D5CDD505-2E9C-101B-9397-08002B2CF9AE}" pid="13" name="Rubrik">
    <vt:lpwstr>Jordbruks- och bostadsarrendeutredningen (SoU 2014:32)</vt:lpwstr>
  </property>
  <property fmtid="{D5CDD505-2E9C-101B-9397-08002B2CF9AE}" pid="14" name="RiksdagensLogotyp">
    <vt:lpwstr>Sant</vt:lpwstr>
  </property>
  <property fmtid="{D5CDD505-2E9C-101B-9397-08002B2CF9AE}" pid="15" name="StatsrådVisningsnamn">
    <vt:lpwstr>Morgan Johansson, justitie- och migrationsminister</vt:lpwstr>
  </property>
  <property fmtid="{D5CDD505-2E9C-101B-9397-08002B2CF9AE}" pid="16" name="LedamotVisningsnamn">
    <vt:lpwstr>Nylund Watz, Ingela (S)</vt:lpwstr>
  </property>
  <property fmtid="{D5CDD505-2E9C-101B-9397-08002B2CF9AE}" pid="17" name="Partibeteckning">
    <vt:lpwstr>S</vt:lpwstr>
  </property>
  <property fmtid="{D5CDD505-2E9C-101B-9397-08002B2CF9AE}" pid="18" name="Ledamot">
    <vt:lpwstr>Ingela Nylund Watz (S)</vt:lpwstr>
  </property>
  <property fmtid="{D5CDD505-2E9C-101B-9397-08002B2CF9AE}" pid="19" name="LedamotGUID">
    <vt:lpwstr>{9CD4CE1A-C1F5-4743-AED6-8E60569E9947}</vt:lpwstr>
  </property>
  <property fmtid="{D5CDD505-2E9C-101B-9397-08002B2CF9AE}" pid="20" name="StatsrådGUID">
    <vt:lpwstr>{D7C32690-83E4-11D4-AE60-0050040C9B55}</vt:lpwstr>
  </property>
  <property fmtid="{D5CDD505-2E9C-101B-9397-08002B2CF9AE}" pid="21" name="ContentTypeId">
    <vt:lpwstr>0x010100F4D437EE272168499AC7CCBFC63FC569</vt:lpwstr>
  </property>
</Properties>
</file>